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22A1" w14:textId="065863E5" w:rsidR="007665F0" w:rsidRPr="000D4821" w:rsidRDefault="007665F0" w:rsidP="007665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19EF29A0" w14:textId="158137FB" w:rsidR="00A20B2E" w:rsidRPr="00B67347" w:rsidRDefault="00B67347" w:rsidP="00B67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</w:t>
      </w:r>
    </w:p>
    <w:p w14:paraId="2EB2AE3B" w14:textId="0EA6086D" w:rsidR="00E567B6" w:rsidRPr="00E567B6" w:rsidRDefault="00E567B6" w:rsidP="00B6734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67B6">
        <w:rPr>
          <w:rFonts w:ascii="Times New Roman" w:eastAsia="Calibri" w:hAnsi="Times New Roman" w:cs="Times New Roman"/>
          <w:sz w:val="20"/>
          <w:szCs w:val="20"/>
        </w:rPr>
        <w:t>Załącznik nr 1</w:t>
      </w:r>
      <w:r w:rsidR="00B6734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  <w:r w:rsidRPr="00E567B6">
        <w:rPr>
          <w:rFonts w:ascii="Times New Roman" w:eastAsia="Calibri" w:hAnsi="Times New Roman" w:cs="Times New Roman"/>
          <w:sz w:val="20"/>
          <w:szCs w:val="20"/>
        </w:rPr>
        <w:t>o Regulaminu Wystawcy</w:t>
      </w:r>
    </w:p>
    <w:p w14:paraId="216A8449" w14:textId="77777777" w:rsidR="00E567B6" w:rsidRDefault="00E567B6" w:rsidP="00E5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52E6E320" w14:textId="5B64A2D3" w:rsidR="00E567B6" w:rsidRPr="00E3525C" w:rsidRDefault="00E567B6" w:rsidP="00E56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567B6">
        <w:rPr>
          <w:rFonts w:ascii="Times New Roman" w:eastAsia="Calibri" w:hAnsi="Times New Roman" w:cs="Times New Roman"/>
          <w:b/>
          <w:sz w:val="28"/>
          <w:szCs w:val="20"/>
        </w:rPr>
        <w:t>Deklaracja zgłoszeniowa stoiska</w:t>
      </w:r>
      <w:r w:rsidRPr="00E3525C">
        <w:rPr>
          <w:rFonts w:ascii="Times New Roman" w:eastAsia="Calibri" w:hAnsi="Times New Roman" w:cs="Times New Roman"/>
          <w:sz w:val="24"/>
          <w:szCs w:val="20"/>
        </w:rPr>
        <w:br/>
      </w:r>
      <w:r w:rsidRPr="00E3525C">
        <w:rPr>
          <w:rFonts w:ascii="Times New Roman" w:eastAsia="Calibri" w:hAnsi="Times New Roman" w:cs="Times New Roman"/>
          <w:b/>
          <w:sz w:val="24"/>
          <w:szCs w:val="20"/>
        </w:rPr>
        <w:t>„Chrzanolandia zaprasza na … Ziemniaczysko pod Lipowcem”</w:t>
      </w:r>
    </w:p>
    <w:p w14:paraId="7703E30D" w14:textId="77777777" w:rsidR="0006309E" w:rsidRDefault="0006309E" w:rsidP="00E567B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3</w:t>
      </w:r>
      <w:r w:rsidR="00E567B6" w:rsidRPr="006E24EC">
        <w:rPr>
          <w:rFonts w:ascii="Times New Roman" w:eastAsia="Calibri" w:hAnsi="Times New Roman" w:cs="Times New Roman"/>
          <w:szCs w:val="20"/>
        </w:rPr>
        <w:t xml:space="preserve"> września 201</w:t>
      </w:r>
      <w:r>
        <w:rPr>
          <w:rFonts w:ascii="Times New Roman" w:eastAsia="Calibri" w:hAnsi="Times New Roman" w:cs="Times New Roman"/>
          <w:szCs w:val="20"/>
        </w:rPr>
        <w:t>7</w:t>
      </w:r>
      <w:r w:rsidR="00E567B6" w:rsidRPr="006E24EC">
        <w:rPr>
          <w:rFonts w:ascii="Times New Roman" w:eastAsia="Calibri" w:hAnsi="Times New Roman" w:cs="Times New Roman"/>
          <w:szCs w:val="20"/>
        </w:rPr>
        <w:t xml:space="preserve"> r</w:t>
      </w:r>
      <w:r>
        <w:rPr>
          <w:rFonts w:ascii="Times New Roman" w:eastAsia="Calibri" w:hAnsi="Times New Roman" w:cs="Times New Roman"/>
          <w:szCs w:val="20"/>
        </w:rPr>
        <w:t>oku</w:t>
      </w:r>
      <w:r w:rsidR="00E567B6" w:rsidRPr="006E24EC">
        <w:rPr>
          <w:rFonts w:ascii="Times New Roman" w:eastAsia="Calibri" w:hAnsi="Times New Roman" w:cs="Times New Roman"/>
          <w:szCs w:val="20"/>
        </w:rPr>
        <w:t>, niedziela, godz. 13</w:t>
      </w:r>
      <w:r>
        <w:rPr>
          <w:rFonts w:ascii="Times New Roman" w:eastAsia="Calibri" w:hAnsi="Times New Roman" w:cs="Times New Roman"/>
          <w:szCs w:val="20"/>
        </w:rPr>
        <w:t>:</w:t>
      </w:r>
      <w:r w:rsidR="00E567B6" w:rsidRPr="006E24EC">
        <w:rPr>
          <w:rFonts w:ascii="Times New Roman" w:eastAsia="Calibri" w:hAnsi="Times New Roman" w:cs="Times New Roman"/>
          <w:szCs w:val="20"/>
        </w:rPr>
        <w:t>00</w:t>
      </w:r>
      <w:r>
        <w:rPr>
          <w:rFonts w:ascii="Times New Roman" w:eastAsia="Calibri" w:hAnsi="Times New Roman" w:cs="Times New Roman"/>
          <w:szCs w:val="20"/>
        </w:rPr>
        <w:t xml:space="preserve"> ÷ 19:</w:t>
      </w:r>
      <w:r w:rsidR="00E567B6" w:rsidRPr="006E24EC">
        <w:rPr>
          <w:rFonts w:ascii="Times New Roman" w:eastAsia="Calibri" w:hAnsi="Times New Roman" w:cs="Times New Roman"/>
          <w:szCs w:val="20"/>
        </w:rPr>
        <w:t>00,</w:t>
      </w:r>
    </w:p>
    <w:p w14:paraId="7B1559AE" w14:textId="129DFD97" w:rsidR="00E567B6" w:rsidRPr="006E24EC" w:rsidRDefault="00E567B6" w:rsidP="00B67347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Gmina Babice, , ul. Podzamcze 1,</w:t>
      </w:r>
      <w:r w:rsidR="0006309E" w:rsidRPr="0006309E">
        <w:t xml:space="preserve"> </w:t>
      </w:r>
      <w:r w:rsidR="0006309E" w:rsidRPr="0006309E">
        <w:rPr>
          <w:rFonts w:ascii="Times New Roman" w:eastAsia="Calibri" w:hAnsi="Times New Roman" w:cs="Times New Roman"/>
          <w:szCs w:val="20"/>
        </w:rPr>
        <w:t>32-</w:t>
      </w:r>
      <w:r w:rsidR="0006309E">
        <w:rPr>
          <w:rFonts w:ascii="Times New Roman" w:eastAsia="Calibri" w:hAnsi="Times New Roman" w:cs="Times New Roman"/>
          <w:szCs w:val="20"/>
        </w:rPr>
        <w:t xml:space="preserve">551 </w:t>
      </w:r>
      <w:r w:rsidR="0006309E" w:rsidRPr="0006309E">
        <w:rPr>
          <w:rFonts w:ascii="Times New Roman" w:eastAsia="Calibri" w:hAnsi="Times New Roman" w:cs="Times New Roman"/>
          <w:szCs w:val="20"/>
        </w:rPr>
        <w:t>Wygiełzów</w:t>
      </w:r>
      <w:r w:rsidRPr="006E24EC">
        <w:rPr>
          <w:rFonts w:ascii="Times New Roman" w:eastAsia="Calibri" w:hAnsi="Times New Roman" w:cs="Times New Roman"/>
          <w:szCs w:val="20"/>
        </w:rPr>
        <w:t xml:space="preserve"> Muzeum – Nadwiślański Park Etnograficzny</w:t>
      </w:r>
    </w:p>
    <w:p w14:paraId="7D1E6A0F" w14:textId="77777777" w:rsidR="00E567B6" w:rsidRPr="006E24EC" w:rsidRDefault="00E567B6" w:rsidP="00E567B6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</w:p>
    <w:p w14:paraId="12D7B96A" w14:textId="0A21D07C" w:rsidR="00E567B6" w:rsidRDefault="007617E7" w:rsidP="00E567B6">
      <w:pPr>
        <w:numPr>
          <w:ilvl w:val="0"/>
          <w:numId w:val="10"/>
        </w:numPr>
        <w:tabs>
          <w:tab w:val="left" w:pos="284"/>
          <w:tab w:val="right" w:pos="907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Nazwa </w:t>
      </w:r>
      <w:r w:rsidR="00E567B6" w:rsidRPr="006E24EC">
        <w:rPr>
          <w:rFonts w:ascii="Times New Roman" w:eastAsia="Calibri" w:hAnsi="Times New Roman" w:cs="Times New Roman"/>
          <w:b/>
          <w:szCs w:val="20"/>
        </w:rPr>
        <w:t>Wystawc</w:t>
      </w:r>
      <w:r>
        <w:rPr>
          <w:rFonts w:ascii="Times New Roman" w:eastAsia="Calibri" w:hAnsi="Times New Roman" w:cs="Times New Roman"/>
          <w:b/>
          <w:szCs w:val="20"/>
        </w:rPr>
        <w:t>y</w:t>
      </w:r>
      <w:r w:rsidR="00E567B6" w:rsidRPr="006E24EC">
        <w:rPr>
          <w:rFonts w:ascii="Times New Roman" w:eastAsia="Calibri" w:hAnsi="Times New Roman" w:cs="Times New Roman"/>
          <w:szCs w:val="20"/>
        </w:rPr>
        <w:t xml:space="preserve"> (osoba prawna/osoba fizyczna/jednostka organizacyjna):</w:t>
      </w:r>
    </w:p>
    <w:p w14:paraId="78F0C3A3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14:paraId="478E43E4" w14:textId="77777777" w:rsidR="00E567B6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37CF6F73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14:paraId="657B5378" w14:textId="1BF0114A" w:rsidR="00E567B6" w:rsidRPr="006E24EC" w:rsidRDefault="00E567B6" w:rsidP="00E567B6">
      <w:pPr>
        <w:numPr>
          <w:ilvl w:val="0"/>
          <w:numId w:val="10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>Imię i nazwisko osoby odpowiedzialnej za stoisko</w:t>
      </w:r>
      <w:r w:rsidR="003C0C74">
        <w:rPr>
          <w:rFonts w:ascii="Times New Roman" w:eastAsia="Calibri" w:hAnsi="Times New Roman" w:cs="Times New Roman"/>
          <w:b/>
          <w:szCs w:val="20"/>
        </w:rPr>
        <w:t xml:space="preserve"> Wystawcy</w:t>
      </w:r>
      <w:r w:rsidRPr="006E24EC">
        <w:rPr>
          <w:rFonts w:ascii="Times New Roman" w:eastAsia="Calibri" w:hAnsi="Times New Roman" w:cs="Times New Roman"/>
          <w:b/>
          <w:szCs w:val="20"/>
        </w:rPr>
        <w:t xml:space="preserve">: </w:t>
      </w:r>
    </w:p>
    <w:p w14:paraId="473E0BB8" w14:textId="77777777" w:rsidR="00E567B6" w:rsidRPr="006E24EC" w:rsidRDefault="00E567B6" w:rsidP="00E567B6">
      <w:pPr>
        <w:tabs>
          <w:tab w:val="left" w:pos="284"/>
          <w:tab w:val="right" w:pos="8931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Cs w:val="20"/>
        </w:rPr>
      </w:pPr>
    </w:p>
    <w:p w14:paraId="3254659D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6ACB14B8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14:paraId="21E9EFD4" w14:textId="30172AFE" w:rsidR="00E567B6" w:rsidRPr="00B67347" w:rsidRDefault="00E567B6" w:rsidP="00B67347">
      <w:pPr>
        <w:pStyle w:val="Akapitzlist"/>
        <w:numPr>
          <w:ilvl w:val="0"/>
          <w:numId w:val="10"/>
        </w:numPr>
        <w:tabs>
          <w:tab w:val="left" w:pos="284"/>
          <w:tab w:val="right" w:pos="9072"/>
        </w:tabs>
        <w:spacing w:after="0" w:line="240" w:lineRule="auto"/>
        <w:ind w:left="284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>Adres siedziby Wystawcy:</w:t>
      </w:r>
      <w:r w:rsidR="00B67347" w:rsidRPr="00B67347">
        <w:rPr>
          <w:rFonts w:ascii="Times New Roman" w:eastAsia="Calibri" w:hAnsi="Times New Roman" w:cs="Times New Roman"/>
          <w:szCs w:val="20"/>
        </w:rPr>
        <w:t xml:space="preserve"> </w:t>
      </w:r>
      <w:r w:rsidRPr="00B67347">
        <w:rPr>
          <w:rFonts w:ascii="Times New Roman" w:eastAsia="Calibri" w:hAnsi="Times New Roman" w:cs="Times New Roman"/>
          <w:szCs w:val="20"/>
        </w:rPr>
        <w:t>…………….……………………………………………………………</w:t>
      </w:r>
    </w:p>
    <w:p w14:paraId="26A24CFE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14:paraId="46AD9AC8" w14:textId="57A18F39" w:rsidR="00E567B6" w:rsidRPr="00B67347" w:rsidRDefault="00E567B6" w:rsidP="00B67347">
      <w:pPr>
        <w:pStyle w:val="Akapitzlist"/>
        <w:numPr>
          <w:ilvl w:val="0"/>
          <w:numId w:val="10"/>
        </w:numPr>
        <w:tabs>
          <w:tab w:val="left" w:pos="284"/>
          <w:tab w:val="right" w:pos="9072"/>
        </w:tabs>
        <w:spacing w:after="0" w:line="240" w:lineRule="auto"/>
        <w:ind w:left="284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>Telefon/adres e-mail</w:t>
      </w:r>
      <w:r w:rsidR="003C0C74">
        <w:rPr>
          <w:rFonts w:ascii="Times New Roman" w:eastAsia="Calibri" w:hAnsi="Times New Roman" w:cs="Times New Roman"/>
          <w:b/>
          <w:szCs w:val="20"/>
        </w:rPr>
        <w:t xml:space="preserve"> Wystawcy</w:t>
      </w:r>
      <w:r w:rsidRPr="006E24EC">
        <w:rPr>
          <w:rFonts w:ascii="Times New Roman" w:eastAsia="Calibri" w:hAnsi="Times New Roman" w:cs="Times New Roman"/>
          <w:b/>
          <w:szCs w:val="20"/>
        </w:rPr>
        <w:t>:</w:t>
      </w:r>
      <w:r w:rsidRPr="006E24EC">
        <w:rPr>
          <w:rFonts w:ascii="Times New Roman" w:eastAsia="Calibri" w:hAnsi="Times New Roman" w:cs="Times New Roman"/>
          <w:szCs w:val="20"/>
        </w:rPr>
        <w:t xml:space="preserve"> </w:t>
      </w:r>
      <w:r w:rsidR="00B67347">
        <w:rPr>
          <w:rFonts w:ascii="Times New Roman" w:eastAsia="Calibri" w:hAnsi="Times New Roman" w:cs="Times New Roman"/>
          <w:szCs w:val="20"/>
        </w:rPr>
        <w:t>…...</w:t>
      </w:r>
      <w:r w:rsidRPr="00B67347">
        <w:rPr>
          <w:rFonts w:ascii="Times New Roman" w:eastAsia="Calibri" w:hAnsi="Times New Roman" w:cs="Times New Roman"/>
          <w:szCs w:val="20"/>
        </w:rPr>
        <w:t>………………………………………………………………</w:t>
      </w:r>
    </w:p>
    <w:p w14:paraId="0D17CACB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64CB82F1" w14:textId="77777777" w:rsidR="00E567B6" w:rsidRPr="006E24EC" w:rsidRDefault="00E567B6" w:rsidP="00E567B6">
      <w:pPr>
        <w:numPr>
          <w:ilvl w:val="0"/>
          <w:numId w:val="10"/>
        </w:numPr>
        <w:tabs>
          <w:tab w:val="left" w:pos="284"/>
          <w:tab w:val="right" w:pos="893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 xml:space="preserve">Typ stoiska </w:t>
      </w:r>
      <w:r w:rsidRPr="006E24EC">
        <w:rPr>
          <w:rFonts w:ascii="Times New Roman" w:eastAsia="Calibri" w:hAnsi="Times New Roman" w:cs="Times New Roman"/>
          <w:szCs w:val="20"/>
        </w:rPr>
        <w:t>(</w:t>
      </w:r>
      <w:r w:rsidRPr="006E24EC">
        <w:rPr>
          <w:rFonts w:ascii="Times New Roman" w:eastAsia="Calibri" w:hAnsi="Times New Roman" w:cs="Times New Roman"/>
          <w:i/>
          <w:szCs w:val="20"/>
        </w:rPr>
        <w:t>niepotrzebne skreślić</w:t>
      </w:r>
      <w:r w:rsidRPr="006E24EC">
        <w:rPr>
          <w:rFonts w:ascii="Times New Roman" w:eastAsia="Calibri" w:hAnsi="Times New Roman" w:cs="Times New Roman"/>
          <w:szCs w:val="20"/>
        </w:rPr>
        <w:t xml:space="preserve">): rzemieślnicze, informacyjne, doradcze, profilaktyczne. </w:t>
      </w:r>
    </w:p>
    <w:p w14:paraId="6E6B5667" w14:textId="77777777" w:rsidR="00E567B6" w:rsidRPr="006E24EC" w:rsidRDefault="00E567B6" w:rsidP="00E567B6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14:paraId="26DE9B1D" w14:textId="77777777" w:rsidR="00E567B6" w:rsidRPr="006E24EC" w:rsidRDefault="00E567B6" w:rsidP="00E567B6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>Opis przedmiotu</w:t>
      </w:r>
      <w:r w:rsidRPr="006E24EC">
        <w:rPr>
          <w:rFonts w:ascii="Times New Roman" w:eastAsia="Calibri" w:hAnsi="Times New Roman" w:cs="Times New Roman"/>
          <w:szCs w:val="20"/>
        </w:rPr>
        <w:t xml:space="preserve"> stoiska (</w:t>
      </w:r>
      <w:r w:rsidRPr="006E24EC">
        <w:rPr>
          <w:rFonts w:ascii="Times New Roman" w:eastAsia="Calibri" w:hAnsi="Times New Roman" w:cs="Times New Roman"/>
          <w:i/>
          <w:szCs w:val="20"/>
        </w:rPr>
        <w:t>np.</w:t>
      </w:r>
      <w:r w:rsidRPr="006E24EC">
        <w:rPr>
          <w:rFonts w:ascii="Times New Roman" w:eastAsia="Calibri" w:hAnsi="Times New Roman" w:cs="Times New Roman"/>
          <w:szCs w:val="20"/>
        </w:rPr>
        <w:t xml:space="preserve"> </w:t>
      </w:r>
      <w:r w:rsidRPr="006E24EC">
        <w:rPr>
          <w:rFonts w:ascii="Times New Roman" w:eastAsia="Calibri" w:hAnsi="Times New Roman" w:cs="Times New Roman"/>
          <w:i/>
          <w:szCs w:val="20"/>
        </w:rPr>
        <w:t>co będzie sprzedawane, jakie usługi będą świadczone</w:t>
      </w:r>
      <w:r w:rsidRPr="006E24EC">
        <w:rPr>
          <w:rFonts w:ascii="Times New Roman" w:eastAsia="Calibri" w:hAnsi="Times New Roman" w:cs="Times New Roman"/>
          <w:szCs w:val="20"/>
        </w:rPr>
        <w:t>):</w:t>
      </w:r>
    </w:p>
    <w:p w14:paraId="44F17E61" w14:textId="77777777" w:rsidR="00E567B6" w:rsidRDefault="00E567B6" w:rsidP="00E567B6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14:paraId="6C5A46B8" w14:textId="77777777" w:rsidR="00933C60" w:rsidRDefault="00933C60" w:rsidP="00E567B6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14:paraId="5E57F07C" w14:textId="77777777" w:rsidR="00933C60" w:rsidRDefault="00933C60" w:rsidP="00E567B6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14:paraId="6EB1B7C2" w14:textId="77777777" w:rsidR="00933C60" w:rsidRDefault="00933C60" w:rsidP="00E567B6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14:paraId="32E39134" w14:textId="77777777" w:rsidR="00933C60" w:rsidRPr="006E24EC" w:rsidRDefault="00933C60" w:rsidP="00E567B6">
      <w:p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</w:p>
    <w:p w14:paraId="7F8A16B7" w14:textId="77777777" w:rsidR="00E567B6" w:rsidRPr="006E24EC" w:rsidRDefault="00E567B6" w:rsidP="00E567B6">
      <w:pPr>
        <w:pStyle w:val="Akapitzlist"/>
        <w:tabs>
          <w:tab w:val="left" w:pos="284"/>
          <w:tab w:val="right" w:pos="9072"/>
        </w:tabs>
        <w:spacing w:after="0" w:line="240" w:lineRule="auto"/>
        <w:ind w:left="284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0DBE3E69" w14:textId="77777777" w:rsidR="00E567B6" w:rsidRPr="006E24EC" w:rsidRDefault="00E567B6" w:rsidP="00B67347">
      <w:pPr>
        <w:tabs>
          <w:tab w:val="left" w:pos="284"/>
          <w:tab w:val="righ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0"/>
        </w:rPr>
      </w:pPr>
    </w:p>
    <w:p w14:paraId="566CF6D1" w14:textId="77777777" w:rsidR="00E567B6" w:rsidRPr="006E24EC" w:rsidRDefault="00E567B6" w:rsidP="00E567B6">
      <w:pPr>
        <w:numPr>
          <w:ilvl w:val="0"/>
          <w:numId w:val="1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b/>
          <w:szCs w:val="20"/>
        </w:rPr>
        <w:t>Dodatkowe atrakcje na stoisku</w:t>
      </w:r>
      <w:r w:rsidRPr="006E24EC">
        <w:rPr>
          <w:rFonts w:ascii="Times New Roman" w:eastAsia="Calibri" w:hAnsi="Times New Roman" w:cs="Times New Roman"/>
          <w:szCs w:val="20"/>
        </w:rPr>
        <w:t xml:space="preserve"> (</w:t>
      </w:r>
      <w:r w:rsidRPr="006E24EC">
        <w:rPr>
          <w:rFonts w:ascii="Times New Roman" w:eastAsia="Calibri" w:hAnsi="Times New Roman" w:cs="Times New Roman"/>
          <w:i/>
          <w:szCs w:val="20"/>
        </w:rPr>
        <w:t>np. degustacja, warsztaty, prelekcje</w:t>
      </w:r>
      <w:r w:rsidRPr="006E24EC">
        <w:rPr>
          <w:rFonts w:ascii="Times New Roman" w:eastAsia="Calibri" w:hAnsi="Times New Roman" w:cs="Times New Roman"/>
          <w:szCs w:val="20"/>
        </w:rPr>
        <w:t xml:space="preserve">): </w:t>
      </w:r>
    </w:p>
    <w:p w14:paraId="2D45A45E" w14:textId="45228A80" w:rsidR="00E567B6" w:rsidRPr="006E24EC" w:rsidRDefault="00E567B6" w:rsidP="00E567B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Wystawca jest zobowiązany do zapewnienia na stoisku, atrakcji </w:t>
      </w:r>
      <w:r>
        <w:rPr>
          <w:rFonts w:ascii="Times New Roman" w:eastAsia="Times New Roman" w:hAnsi="Times New Roman" w:cs="Times New Roman"/>
          <w:szCs w:val="20"/>
          <w:lang w:eastAsia="pl-PL"/>
        </w:rPr>
        <w:t>w godzinach od 1</w:t>
      </w:r>
      <w:r w:rsidR="007617E7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06309E">
        <w:rPr>
          <w:rFonts w:ascii="Times New Roman" w:eastAsia="Times New Roman" w:hAnsi="Times New Roman" w:cs="Times New Roman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Cs w:val="20"/>
          <w:lang w:eastAsia="pl-PL"/>
        </w:rPr>
        <w:t>00 do 1</w:t>
      </w:r>
      <w:r w:rsidR="007617E7">
        <w:rPr>
          <w:rFonts w:ascii="Times New Roman" w:eastAsia="Times New Roman" w:hAnsi="Times New Roman" w:cs="Times New Roman"/>
          <w:szCs w:val="20"/>
          <w:lang w:eastAsia="pl-PL"/>
        </w:rPr>
        <w:t>8</w:t>
      </w:r>
      <w:r w:rsidR="0006309E">
        <w:rPr>
          <w:rFonts w:ascii="Times New Roman" w:eastAsia="Times New Roman" w:hAnsi="Times New Roman" w:cs="Times New Roman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Cs w:val="20"/>
          <w:lang w:eastAsia="pl-PL"/>
        </w:rPr>
        <w:t>00 w 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formie: </w:t>
      </w:r>
    </w:p>
    <w:p w14:paraId="63BF67F6" w14:textId="77777777" w:rsidR="00E567B6" w:rsidRPr="006E24EC" w:rsidRDefault="00E567B6" w:rsidP="00E5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bezpłatnej degustacji dla minimum </w:t>
      </w:r>
      <w:r>
        <w:rPr>
          <w:rFonts w:ascii="Times New Roman" w:eastAsia="Times New Roman" w:hAnsi="Times New Roman" w:cs="Times New Roman"/>
          <w:szCs w:val="20"/>
          <w:lang w:eastAsia="pl-PL"/>
        </w:rPr>
        <w:t>50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 osób do wyboru: lokalna potrawa /ekologiczne wypieki/ produkty związane z Wystawcą (w formularzu należy zaznaczyć, co będzie do degustacji wraz z gramaturą porcji);</w:t>
      </w:r>
    </w:p>
    <w:p w14:paraId="410442F3" w14:textId="77777777" w:rsidR="00E567B6" w:rsidRPr="006E24EC" w:rsidRDefault="00E567B6" w:rsidP="00E567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385DE03B" w14:textId="037F08BA" w:rsidR="00E567B6" w:rsidRPr="00E567B6" w:rsidRDefault="00E567B6" w:rsidP="00E5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warsztatów tematycznych dla minimum </w:t>
      </w:r>
      <w:r w:rsidR="007617E7">
        <w:rPr>
          <w:rFonts w:ascii="Times New Roman" w:eastAsia="Times New Roman" w:hAnsi="Times New Roman" w:cs="Times New Roman"/>
          <w:szCs w:val="20"/>
          <w:lang w:eastAsia="pl-PL"/>
        </w:rPr>
        <w:t>28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 osób – o każdej pełnej godzinie </w:t>
      </w:r>
      <w:r w:rsidR="007617E7">
        <w:rPr>
          <w:rFonts w:ascii="Times New Roman" w:eastAsia="Times New Roman" w:hAnsi="Times New Roman" w:cs="Times New Roman"/>
          <w:szCs w:val="20"/>
          <w:lang w:eastAsia="pl-PL"/>
        </w:rPr>
        <w:t>7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 osób;</w:t>
      </w:r>
    </w:p>
    <w:p w14:paraId="3C124BB5" w14:textId="77777777" w:rsidR="00E567B6" w:rsidRPr="006E24EC" w:rsidRDefault="00E567B6" w:rsidP="00E567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>lub</w:t>
      </w:r>
    </w:p>
    <w:p w14:paraId="24EF373F" w14:textId="77777777" w:rsidR="00E567B6" w:rsidRDefault="00E567B6" w:rsidP="00E5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innych atrakcji dla dzieci i dorosłych, wymagających interakcji z uczestnikami imprezy np. malowanie twarzy, pokazy sztuczek, zabawy – chodzenie na szczudłach, tatuaże, konkursy, loterie, itd., itp, </w:t>
      </w:r>
    </w:p>
    <w:p w14:paraId="08273339" w14:textId="77777777" w:rsidR="00E567B6" w:rsidRPr="006E24EC" w:rsidRDefault="00E567B6" w:rsidP="003C0C74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E4C22F" w14:textId="77777777" w:rsidR="00E567B6" w:rsidRPr="006E24EC" w:rsidRDefault="00E567B6" w:rsidP="00E567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 w:rsidRPr="006E24EC">
        <w:rPr>
          <w:rFonts w:ascii="Times New Roman" w:eastAsia="Times New Roman" w:hAnsi="Times New Roman" w:cs="Times New Roman"/>
          <w:b/>
          <w:szCs w:val="20"/>
          <w:lang w:eastAsia="pl-PL"/>
        </w:rPr>
        <w:t>Atrakcja MUSI mieć związek z tematem stoiska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6E24EC">
        <w:rPr>
          <w:rFonts w:ascii="Times New Roman" w:eastAsia="Times New Roman" w:hAnsi="Times New Roman" w:cs="Times New Roman"/>
          <w:b/>
          <w:szCs w:val="20"/>
          <w:lang w:eastAsia="pl-PL"/>
        </w:rPr>
        <w:t>oraz nie może się powtarzać</w:t>
      </w:r>
      <w:r w:rsidRPr="006E24EC">
        <w:rPr>
          <w:rFonts w:ascii="Times New Roman" w:eastAsia="Times New Roman" w:hAnsi="Times New Roman" w:cs="Times New Roman"/>
          <w:szCs w:val="20"/>
          <w:lang w:eastAsia="pl-PL"/>
        </w:rPr>
        <w:t>, dlatego rzemieślnik, który jako kolejny przyśle formularz z podobną do już zgłoszonej atrakcji zostanie poproszony mailowo o dokonanie zmiany atrakcji i przesłanie propozycji nowej atrakcji w wyznaczonym przez LGD terminie – w przypadku braku aktualizacji atrakcji, Wystawca zostanie automatycznie skreślony z listy Wystawców bez odrębnego powiadamiania.</w:t>
      </w:r>
    </w:p>
    <w:p w14:paraId="7CFA72EA" w14:textId="77777777" w:rsidR="00E567B6" w:rsidRPr="006E24EC" w:rsidRDefault="00E567B6" w:rsidP="00E567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178627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3482457C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rPr>
          <w:rFonts w:ascii="Times New Roman" w:eastAsia="Calibri" w:hAnsi="Times New Roman" w:cs="Times New Roman"/>
          <w:szCs w:val="20"/>
        </w:rPr>
      </w:pPr>
    </w:p>
    <w:p w14:paraId="04B06C2F" w14:textId="77777777" w:rsidR="00E567B6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7F32FB25" w14:textId="77777777" w:rsidR="00E567B6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61D9C3DC" w14:textId="77777777" w:rsidR="00E567B6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…………………………………….…………………………………………………………………</w:t>
      </w:r>
    </w:p>
    <w:p w14:paraId="5F4637F4" w14:textId="77777777" w:rsidR="00933C60" w:rsidRDefault="00933C60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23DD7118" w14:textId="77777777" w:rsidR="00933C60" w:rsidRDefault="00933C60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01487D50" w14:textId="77777777" w:rsidR="00933C60" w:rsidRDefault="00933C60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54FC2680" w14:textId="77777777" w:rsidR="00933C60" w:rsidRDefault="00933C60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7A3BADDA" w14:textId="77777777" w:rsidR="00E567B6" w:rsidRPr="006E24EC" w:rsidRDefault="00E567B6" w:rsidP="00E567B6">
      <w:pPr>
        <w:tabs>
          <w:tab w:val="left" w:pos="284"/>
          <w:tab w:val="right" w:pos="907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5E8989B7" w14:textId="77777777" w:rsidR="00E567B6" w:rsidRPr="006E24EC" w:rsidRDefault="00E567B6" w:rsidP="00E567B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Zgłaszający we własnym zakresie zapewnia wyposażenie i wystrój stoiska.</w:t>
      </w:r>
    </w:p>
    <w:p w14:paraId="20CBA060" w14:textId="77777777" w:rsidR="00B67347" w:rsidRDefault="00E567B6" w:rsidP="00E567B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 xml:space="preserve">Namioty oraz wyposażenie nie mogą mieć oznaczeń innych niż związane z danym Wystawcą. Obowiązuje zakaz umieszczania na stoisku reklam niezwiązanych z danym Wystawcą. Reklamy Wystawcy nie mogą być większe niż 3 metry na 1 metr. Wystawca jest zobowiązany do zapewnienia wystroju stoiska w formie nawiązującej do wystawianego rzemiosła (eksponaty </w:t>
      </w:r>
    </w:p>
    <w:p w14:paraId="5D7525B1" w14:textId="3ED43B85" w:rsidR="00E567B6" w:rsidRDefault="00E567B6" w:rsidP="00E567B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Cs w:val="20"/>
        </w:rPr>
      </w:pPr>
      <w:bookmarkStart w:id="0" w:name="_GoBack"/>
      <w:bookmarkEnd w:id="0"/>
      <w:r w:rsidRPr="006E24EC">
        <w:rPr>
          <w:rFonts w:ascii="Times New Roman" w:eastAsia="Calibri" w:hAnsi="Times New Roman" w:cs="Times New Roman"/>
          <w:szCs w:val="20"/>
        </w:rPr>
        <w:t>nawiązujące do charakteru sprzedawanych rzeczy), lub nawiązującej do wzornictwa ludowego - krakowskiego.</w:t>
      </w:r>
    </w:p>
    <w:p w14:paraId="7233ECEF" w14:textId="77777777" w:rsidR="00E567B6" w:rsidRPr="006E24EC" w:rsidRDefault="00E567B6" w:rsidP="00E567B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Cs w:val="20"/>
        </w:rPr>
      </w:pPr>
    </w:p>
    <w:p w14:paraId="4D1593C5" w14:textId="43786D1A" w:rsidR="00E567B6" w:rsidRDefault="00E567B6" w:rsidP="00E567B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 xml:space="preserve">Wjazd na teren skansenu w celu rozładunku i załadunku stoiska możliwy </w:t>
      </w:r>
      <w:r w:rsidR="007617E7">
        <w:rPr>
          <w:rFonts w:ascii="Times New Roman" w:eastAsia="Calibri" w:hAnsi="Times New Roman" w:cs="Times New Roman"/>
          <w:szCs w:val="20"/>
        </w:rPr>
        <w:t>do godziny 12:00</w:t>
      </w:r>
      <w:r w:rsidRPr="006E24EC">
        <w:rPr>
          <w:rFonts w:ascii="Times New Roman" w:eastAsia="Calibri" w:hAnsi="Times New Roman" w:cs="Times New Roman"/>
          <w:szCs w:val="20"/>
        </w:rPr>
        <w:t>.</w:t>
      </w:r>
    </w:p>
    <w:p w14:paraId="4FD2CBA6" w14:textId="77777777" w:rsidR="00E567B6" w:rsidRPr="006E24EC" w:rsidRDefault="00E567B6" w:rsidP="00E567B6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64DB8C66" w14:textId="5FAB0FC8" w:rsidR="00E567B6" w:rsidRPr="0069019A" w:rsidRDefault="00E567B6" w:rsidP="00E567B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 xml:space="preserve"> </w:t>
      </w:r>
      <w:r w:rsidR="00DB46AA">
        <w:rPr>
          <w:rFonts w:ascii="Times New Roman" w:eastAsia="Times New Roman" w:hAnsi="Times New Roman" w:cs="Times New Roman"/>
          <w:szCs w:val="20"/>
          <w:lang w:eastAsia="pl-PL"/>
        </w:rPr>
        <w:t xml:space="preserve">Własnoręcznie podpisaną </w:t>
      </w:r>
      <w:r w:rsidR="00DB46AA" w:rsidRPr="00A24505">
        <w:rPr>
          <w:rFonts w:ascii="Times New Roman" w:eastAsia="Times New Roman" w:hAnsi="Times New Roman" w:cs="Times New Roman"/>
          <w:szCs w:val="20"/>
          <w:lang w:eastAsia="pl-PL"/>
        </w:rPr>
        <w:t>Deklaracj</w:t>
      </w:r>
      <w:r w:rsidR="00DB46AA">
        <w:rPr>
          <w:rFonts w:ascii="Times New Roman" w:eastAsia="Times New Roman" w:hAnsi="Times New Roman" w:cs="Times New Roman"/>
          <w:szCs w:val="20"/>
          <w:lang w:eastAsia="pl-PL"/>
        </w:rPr>
        <w:t>ę zgłoszeniową</w:t>
      </w:r>
      <w:r w:rsidR="00DB46AA" w:rsidRPr="00A24505">
        <w:rPr>
          <w:rFonts w:ascii="Times New Roman" w:eastAsia="Times New Roman" w:hAnsi="Times New Roman" w:cs="Times New Roman"/>
          <w:szCs w:val="20"/>
          <w:lang w:eastAsia="pl-PL"/>
        </w:rPr>
        <w:t xml:space="preserve"> stoiska</w:t>
      </w:r>
      <w:r w:rsidR="00DB46AA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="00DB46AA" w:rsidRPr="000707CE">
        <w:rPr>
          <w:rFonts w:ascii="Times New Roman" w:eastAsia="Times New Roman" w:hAnsi="Times New Roman" w:cs="Times New Roman"/>
          <w:szCs w:val="20"/>
          <w:lang w:eastAsia="pl-PL"/>
        </w:rPr>
        <w:t xml:space="preserve"> należy przesłać za pośrednictwem poczty listem poleconym na adres: Lokalna Grupa Działania „Partnerstwo na Jurze”, ul. Focha 3, 32-500 Chrzanów lub dostarcz</w:t>
      </w:r>
      <w:r w:rsidR="00DB46AA">
        <w:rPr>
          <w:rFonts w:ascii="Times New Roman" w:eastAsia="Times New Roman" w:hAnsi="Times New Roman" w:cs="Times New Roman"/>
          <w:szCs w:val="20"/>
          <w:lang w:eastAsia="pl-PL"/>
        </w:rPr>
        <w:t>yć do naszego biura (II piętro, pokój nr 202)</w:t>
      </w:r>
      <w:r w:rsidRPr="007617E7">
        <w:rPr>
          <w:rFonts w:ascii="Times New Roman" w:eastAsia="Calibri" w:hAnsi="Times New Roman" w:cs="Times New Roman"/>
          <w:szCs w:val="20"/>
        </w:rPr>
        <w:t>.</w:t>
      </w:r>
      <w:r w:rsidR="00DB46AA" w:rsidRPr="00DB46A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DB46AA" w:rsidRPr="000707C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Termin składania zgłoszeń upływa </w:t>
      </w:r>
      <w:r w:rsidR="00DB46AA" w:rsidRPr="00070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21-06-2017</w:t>
      </w:r>
      <w:r w:rsidR="00DB46AA" w:rsidRPr="000707C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roku, o godz. </w:t>
      </w:r>
      <w:r w:rsidR="00DB46AA" w:rsidRPr="00FD5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15:00</w:t>
      </w:r>
      <w:r w:rsidR="00D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46AA" w:rsidRPr="006F7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(liczy się data wpływu </w:t>
      </w:r>
      <w:r w:rsidR="00D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Deklaracji </w:t>
      </w:r>
      <w:r w:rsidR="00DB46AA" w:rsidRPr="006F7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</w:t>
      </w:r>
      <w:r w:rsidR="00D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owej stoiska,</w:t>
      </w:r>
      <w:r w:rsidR="00DB46AA" w:rsidRPr="006F7A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naszego biura)</w:t>
      </w:r>
      <w:r w:rsidR="00D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5A610E0" w14:textId="77777777" w:rsidR="00E567B6" w:rsidRPr="00B74484" w:rsidRDefault="00E567B6" w:rsidP="00E567B6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14:paraId="5EE249D3" w14:textId="77777777" w:rsidR="00E567B6" w:rsidRDefault="00E567B6" w:rsidP="00E567B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 xml:space="preserve"> LGD „Partnerstwo na Jurze” informuje tylko Wystawców, których stoisk</w:t>
      </w:r>
      <w:r>
        <w:rPr>
          <w:rFonts w:ascii="Times New Roman" w:eastAsia="Calibri" w:hAnsi="Times New Roman" w:cs="Times New Roman"/>
          <w:szCs w:val="20"/>
        </w:rPr>
        <w:t xml:space="preserve">a się nie zakwalifikowały </w:t>
      </w:r>
      <w:r w:rsidRPr="00B74484">
        <w:rPr>
          <w:rFonts w:ascii="Times New Roman" w:eastAsia="Calibri" w:hAnsi="Times New Roman" w:cs="Times New Roman"/>
          <w:szCs w:val="20"/>
        </w:rPr>
        <w:t>lub w przypadku błędów w deklaracji.</w:t>
      </w:r>
    </w:p>
    <w:p w14:paraId="2A37056F" w14:textId="77777777" w:rsidR="00E567B6" w:rsidRPr="00B74484" w:rsidRDefault="00E567B6" w:rsidP="00E567B6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14:paraId="1BD84EBD" w14:textId="77777777" w:rsidR="00E567B6" w:rsidRPr="00DB46AA" w:rsidRDefault="00E567B6" w:rsidP="00E567B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0"/>
        </w:rPr>
      </w:pPr>
      <w:r w:rsidRPr="00DB46AA">
        <w:rPr>
          <w:rFonts w:ascii="Times New Roman" w:eastAsia="Calibri" w:hAnsi="Times New Roman" w:cs="Times New Roman"/>
          <w:szCs w:val="20"/>
        </w:rPr>
        <w:t>Wysłanie „Deklaracji zgłoszeniowej stoiska” oznacza, iż zgłaszający przeczytał i akceptuje warunki „Regulaminu Wystawcy”.</w:t>
      </w:r>
    </w:p>
    <w:p w14:paraId="54517337" w14:textId="77777777" w:rsidR="00E567B6" w:rsidRPr="006E24EC" w:rsidRDefault="00E567B6" w:rsidP="00E567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 xml:space="preserve">Zgłaszający oświadcza, że zgodnie z art. 24 ustawy o ochronie danych osobowych został poinformowany, że: </w:t>
      </w:r>
    </w:p>
    <w:p w14:paraId="53BDD48E" w14:textId="39C03D17" w:rsidR="00E567B6" w:rsidRPr="006E24EC" w:rsidRDefault="00E567B6" w:rsidP="00E567B6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administratorem danych osobowych Zgłaszającego będzie Lokalna Grupa Dział</w:t>
      </w:r>
      <w:r>
        <w:rPr>
          <w:rFonts w:ascii="Times New Roman" w:eastAsia="Calibri" w:hAnsi="Times New Roman" w:cs="Times New Roman"/>
          <w:szCs w:val="20"/>
        </w:rPr>
        <w:t>ania „Partnerstwo na Jurze”, ulicy</w:t>
      </w:r>
      <w:r w:rsidRPr="006E24EC">
        <w:rPr>
          <w:rFonts w:ascii="Times New Roman" w:eastAsia="Calibri" w:hAnsi="Times New Roman" w:cs="Times New Roman"/>
          <w:szCs w:val="20"/>
        </w:rPr>
        <w:t xml:space="preserve"> Focha 3, 32-500 Chrzanów;</w:t>
      </w:r>
    </w:p>
    <w:p w14:paraId="349021AE" w14:textId="31A91287" w:rsidR="00E567B6" w:rsidRPr="006E24EC" w:rsidRDefault="00E567B6" w:rsidP="00E567B6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dane osobowe Zgłaszającego przetwarzane będą w ce</w:t>
      </w:r>
      <w:r>
        <w:rPr>
          <w:rFonts w:ascii="Times New Roman" w:eastAsia="Calibri" w:hAnsi="Times New Roman" w:cs="Times New Roman"/>
          <w:szCs w:val="20"/>
        </w:rPr>
        <w:t>lach związanych z organizacją i </w:t>
      </w:r>
      <w:r w:rsidRPr="006E24EC">
        <w:rPr>
          <w:rFonts w:ascii="Times New Roman" w:eastAsia="Calibri" w:hAnsi="Times New Roman" w:cs="Times New Roman"/>
          <w:szCs w:val="20"/>
        </w:rPr>
        <w:t>przeprowadzeniem wydarzenia, jego promocją, jak ró</w:t>
      </w:r>
      <w:r>
        <w:rPr>
          <w:rFonts w:ascii="Times New Roman" w:eastAsia="Calibri" w:hAnsi="Times New Roman" w:cs="Times New Roman"/>
          <w:szCs w:val="20"/>
        </w:rPr>
        <w:t>wnież w celach informacyjnych i </w:t>
      </w:r>
      <w:r w:rsidRPr="006E24EC">
        <w:rPr>
          <w:rFonts w:ascii="Times New Roman" w:eastAsia="Calibri" w:hAnsi="Times New Roman" w:cs="Times New Roman"/>
          <w:szCs w:val="20"/>
        </w:rPr>
        <w:t>promocyjnych związanych ze statutową działalnością Lokalnej Grupy Działania „Partnerstwo na Jurze”, ul</w:t>
      </w:r>
      <w:r>
        <w:rPr>
          <w:rFonts w:ascii="Times New Roman" w:eastAsia="Calibri" w:hAnsi="Times New Roman" w:cs="Times New Roman"/>
          <w:szCs w:val="20"/>
        </w:rPr>
        <w:t>icy</w:t>
      </w:r>
      <w:r w:rsidRPr="006E24EC">
        <w:rPr>
          <w:rFonts w:ascii="Times New Roman" w:eastAsia="Calibri" w:hAnsi="Times New Roman" w:cs="Times New Roman"/>
          <w:szCs w:val="20"/>
        </w:rPr>
        <w:t xml:space="preserve"> Focha 3, 32-500 Chrzanów;</w:t>
      </w:r>
    </w:p>
    <w:p w14:paraId="1868DEBD" w14:textId="77777777" w:rsidR="00E567B6" w:rsidRPr="006E24EC" w:rsidRDefault="00E567B6" w:rsidP="00E567B6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przekazanie danych osobowych Zgłaszającego jest dobr</w:t>
      </w:r>
      <w:r>
        <w:rPr>
          <w:rFonts w:ascii="Times New Roman" w:eastAsia="Calibri" w:hAnsi="Times New Roman" w:cs="Times New Roman"/>
          <w:szCs w:val="20"/>
        </w:rPr>
        <w:t>owolne, aczkolwiek niezbędne do </w:t>
      </w:r>
      <w:r w:rsidRPr="006E24EC">
        <w:rPr>
          <w:rFonts w:ascii="Times New Roman" w:eastAsia="Calibri" w:hAnsi="Times New Roman" w:cs="Times New Roman"/>
          <w:szCs w:val="20"/>
        </w:rPr>
        <w:t xml:space="preserve">wzięcia udziału w wydarzeniu, </w:t>
      </w:r>
    </w:p>
    <w:p w14:paraId="0A35B9ED" w14:textId="1083723D" w:rsidR="00E567B6" w:rsidRPr="006E24EC" w:rsidRDefault="00E567B6" w:rsidP="00E567B6">
      <w:pPr>
        <w:numPr>
          <w:ilvl w:val="0"/>
          <w:numId w:val="11"/>
        </w:numPr>
        <w:tabs>
          <w:tab w:val="center" w:pos="0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z</w:t>
      </w:r>
      <w:r w:rsidRPr="006E24EC">
        <w:rPr>
          <w:rFonts w:ascii="Times New Roman" w:eastAsia="Calibri" w:hAnsi="Times New Roman" w:cs="Times New Roman"/>
          <w:szCs w:val="20"/>
        </w:rPr>
        <w:t xml:space="preserve">głaszającemu  przysługuje prawo dostępu do treści danych oraz prawo ich poprawiania. </w:t>
      </w:r>
    </w:p>
    <w:p w14:paraId="4A2A7497" w14:textId="77777777" w:rsidR="00E567B6" w:rsidRPr="006E24EC" w:rsidRDefault="00E567B6" w:rsidP="00E567B6">
      <w:pPr>
        <w:tabs>
          <w:tab w:val="center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Cs w:val="20"/>
        </w:rPr>
      </w:pPr>
    </w:p>
    <w:p w14:paraId="59C7A73C" w14:textId="5703D6D1" w:rsidR="00E567B6" w:rsidRDefault="00E567B6" w:rsidP="00E567B6">
      <w:pPr>
        <w:pStyle w:val="Akapitzlist"/>
        <w:numPr>
          <w:ilvl w:val="0"/>
          <w:numId w:val="10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0"/>
        </w:rPr>
      </w:pPr>
      <w:r w:rsidRPr="006E24EC">
        <w:rPr>
          <w:rFonts w:ascii="Times New Roman" w:eastAsia="Calibri" w:hAnsi="Times New Roman" w:cs="Times New Roman"/>
          <w:szCs w:val="20"/>
        </w:rPr>
        <w:t>Każdy punkt deklaracji zgłoszeniowej stoiska musi być wypełniony.</w:t>
      </w:r>
    </w:p>
    <w:p w14:paraId="7F12B05F" w14:textId="77777777" w:rsidR="00B67347" w:rsidRDefault="00B67347" w:rsidP="00B67347">
      <w:pPr>
        <w:pStyle w:val="Akapitzlist"/>
        <w:tabs>
          <w:tab w:val="center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0B053AA7" w14:textId="77777777" w:rsidR="00B67347" w:rsidRDefault="00B67347" w:rsidP="00B67347">
      <w:pPr>
        <w:pStyle w:val="Akapitzlist"/>
        <w:tabs>
          <w:tab w:val="center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62A7E22C" w14:textId="77777777" w:rsidR="00B67347" w:rsidRDefault="00B67347" w:rsidP="00B67347">
      <w:pPr>
        <w:pStyle w:val="Akapitzlist"/>
        <w:tabs>
          <w:tab w:val="center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20"/>
        </w:rPr>
      </w:pPr>
    </w:p>
    <w:p w14:paraId="62BF52A9" w14:textId="0166C179" w:rsidR="00E567B6" w:rsidRDefault="00E567B6" w:rsidP="00E567B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szCs w:val="20"/>
        </w:rPr>
      </w:pPr>
      <w:r w:rsidRPr="006E24EC">
        <w:rPr>
          <w:rFonts w:ascii="Times New Roman" w:eastAsia="Calibri" w:hAnsi="Times New Roman" w:cs="Times New Roman"/>
          <w:b/>
          <w:i/>
          <w:szCs w:val="20"/>
        </w:rPr>
        <w:t xml:space="preserve">………………………………………..  </w:t>
      </w:r>
      <w:r>
        <w:rPr>
          <w:rFonts w:ascii="Times New Roman" w:eastAsia="Calibri" w:hAnsi="Times New Roman" w:cs="Times New Roman"/>
          <w:b/>
          <w:i/>
          <w:szCs w:val="20"/>
        </w:rPr>
        <w:t xml:space="preserve">                           ……………………………………….</w:t>
      </w:r>
    </w:p>
    <w:p w14:paraId="5E18E193" w14:textId="6F6C969C" w:rsidR="003C0C74" w:rsidRPr="003C0C74" w:rsidRDefault="003C0C74" w:rsidP="003C0C7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 w:rsidRPr="003C0C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 w:rsidRPr="003C0C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data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3C0C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(</w:t>
      </w:r>
      <w:r w:rsidRPr="003C0C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Wystawcy)</w:t>
      </w:r>
    </w:p>
    <w:sectPr w:rsidR="003C0C74" w:rsidRPr="003C0C74" w:rsidSect="00825A33">
      <w:headerReference w:type="default" r:id="rId9"/>
      <w:footerReference w:type="default" r:id="rId10"/>
      <w:pgSz w:w="11906" w:h="16838"/>
      <w:pgMar w:top="71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82C3" w14:textId="77777777" w:rsidR="0076241C" w:rsidRDefault="0076241C" w:rsidP="00635369">
      <w:pPr>
        <w:spacing w:after="0" w:line="240" w:lineRule="auto"/>
      </w:pPr>
      <w:r>
        <w:separator/>
      </w:r>
    </w:p>
  </w:endnote>
  <w:endnote w:type="continuationSeparator" w:id="0">
    <w:p w14:paraId="31389ACE" w14:textId="77777777" w:rsidR="0076241C" w:rsidRDefault="0076241C" w:rsidP="0063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4960"/>
      <w:docPartObj>
        <w:docPartGallery w:val="Page Numbers (Bottom of Page)"/>
        <w:docPartUnique/>
      </w:docPartObj>
    </w:sdtPr>
    <w:sdtEndPr/>
    <w:sdtContent>
      <w:p w14:paraId="51512C22" w14:textId="08330BB1" w:rsidR="00825A33" w:rsidRDefault="00825A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C60">
          <w:rPr>
            <w:noProof/>
          </w:rPr>
          <w:t>1</w:t>
        </w:r>
        <w:r>
          <w:fldChar w:fldCharType="end"/>
        </w:r>
      </w:p>
    </w:sdtContent>
  </w:sdt>
  <w:p w14:paraId="5F4D6DE8" w14:textId="77777777" w:rsidR="00635369" w:rsidRDefault="0063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87DB" w14:textId="77777777" w:rsidR="0076241C" w:rsidRDefault="0076241C" w:rsidP="00635369">
      <w:pPr>
        <w:spacing w:after="0" w:line="240" w:lineRule="auto"/>
      </w:pPr>
      <w:r>
        <w:separator/>
      </w:r>
    </w:p>
  </w:footnote>
  <w:footnote w:type="continuationSeparator" w:id="0">
    <w:p w14:paraId="3C661B97" w14:textId="77777777" w:rsidR="0076241C" w:rsidRDefault="0076241C" w:rsidP="0063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65C1" w14:textId="10455D3B" w:rsidR="00882C8B" w:rsidRPr="00882C8B" w:rsidRDefault="00B67347">
    <w:pPr>
      <w:rPr>
        <w:sz w:val="2"/>
      </w:rPr>
    </w:pPr>
    <w:r w:rsidRPr="007665F0"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01C85552" wp14:editId="5016661E">
          <wp:simplePos x="0" y="0"/>
          <wp:positionH relativeFrom="column">
            <wp:posOffset>5719445</wp:posOffset>
          </wp:positionH>
          <wp:positionV relativeFrom="page">
            <wp:posOffset>114300</wp:posOffset>
          </wp:positionV>
          <wp:extent cx="776605" cy="8890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5D765A95" wp14:editId="4F160129">
          <wp:simplePos x="0" y="0"/>
          <wp:positionH relativeFrom="column">
            <wp:posOffset>-728980</wp:posOffset>
          </wp:positionH>
          <wp:positionV relativeFrom="paragraph">
            <wp:posOffset>-66041</wp:posOffset>
          </wp:positionV>
          <wp:extent cx="2294895" cy="8477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zanolandi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545" cy="84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66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268"/>
      <w:gridCol w:w="2127"/>
    </w:tblGrid>
    <w:tr w:rsidR="00B67347" w:rsidRPr="007665F0" w14:paraId="64B6D586" w14:textId="77777777" w:rsidTr="00B67347">
      <w:trPr>
        <w:jc w:val="center"/>
      </w:trPr>
      <w:tc>
        <w:tcPr>
          <w:tcW w:w="2268" w:type="dxa"/>
        </w:tcPr>
        <w:p w14:paraId="5255CA0F" w14:textId="4811F701" w:rsidR="00B67347" w:rsidRPr="007665F0" w:rsidRDefault="00B67347" w:rsidP="007665F0">
          <w:pPr>
            <w:widowControl w:val="0"/>
            <w:suppressAutoHyphens/>
            <w:jc w:val="center"/>
            <w:rPr>
              <w:rFonts w:ascii="Times New Roman" w:eastAsia="Lucida Sans Unicode" w:hAnsi="Times New Roman" w:cs="Times New Roman"/>
              <w:i/>
              <w:kern w:val="1"/>
              <w:sz w:val="24"/>
              <w:szCs w:val="24"/>
            </w:rPr>
          </w:pPr>
        </w:p>
      </w:tc>
      <w:tc>
        <w:tcPr>
          <w:tcW w:w="2268" w:type="dxa"/>
        </w:tcPr>
        <w:p w14:paraId="40358F12" w14:textId="1735A5B5" w:rsidR="00B67347" w:rsidRPr="007665F0" w:rsidRDefault="00B67347" w:rsidP="00FC4ABD">
          <w:pPr>
            <w:widowControl w:val="0"/>
            <w:suppressAutoHyphens/>
            <w:jc w:val="right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2127" w:type="dxa"/>
        </w:tcPr>
        <w:p w14:paraId="61BE7569" w14:textId="65307D57" w:rsidR="00B67347" w:rsidRPr="007665F0" w:rsidRDefault="00B67347" w:rsidP="007665F0">
          <w:pPr>
            <w:widowControl w:val="0"/>
            <w:suppressAutoHyphens/>
            <w:jc w:val="center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</w:tr>
  </w:tbl>
  <w:p w14:paraId="1DBCCE13" w14:textId="6359D940" w:rsidR="00882C8B" w:rsidRDefault="001F636F" w:rsidP="007665F0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8F1"/>
    <w:multiLevelType w:val="hybridMultilevel"/>
    <w:tmpl w:val="ED60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62A"/>
    <w:multiLevelType w:val="hybridMultilevel"/>
    <w:tmpl w:val="EBF4AD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FF3800"/>
    <w:multiLevelType w:val="hybridMultilevel"/>
    <w:tmpl w:val="ABF453E6"/>
    <w:lvl w:ilvl="0" w:tplc="FB440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F0B21"/>
    <w:multiLevelType w:val="hybridMultilevel"/>
    <w:tmpl w:val="2C9C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029E"/>
    <w:multiLevelType w:val="hybridMultilevel"/>
    <w:tmpl w:val="28AE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7BE4"/>
    <w:multiLevelType w:val="hybridMultilevel"/>
    <w:tmpl w:val="0E1CC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3096"/>
    <w:multiLevelType w:val="hybridMultilevel"/>
    <w:tmpl w:val="6EB0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86975"/>
    <w:multiLevelType w:val="hybridMultilevel"/>
    <w:tmpl w:val="ECF0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10A3"/>
    <w:multiLevelType w:val="hybridMultilevel"/>
    <w:tmpl w:val="E09C46F2"/>
    <w:lvl w:ilvl="0" w:tplc="1A904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6453"/>
    <w:multiLevelType w:val="hybridMultilevel"/>
    <w:tmpl w:val="042E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31C85"/>
    <w:multiLevelType w:val="hybridMultilevel"/>
    <w:tmpl w:val="D75A1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F3"/>
    <w:rsid w:val="0003431D"/>
    <w:rsid w:val="0006309E"/>
    <w:rsid w:val="000B5C48"/>
    <w:rsid w:val="000D4821"/>
    <w:rsid w:val="00135A4B"/>
    <w:rsid w:val="00150557"/>
    <w:rsid w:val="00162B99"/>
    <w:rsid w:val="001B2590"/>
    <w:rsid w:val="001C18CB"/>
    <w:rsid w:val="001D1854"/>
    <w:rsid w:val="001F636F"/>
    <w:rsid w:val="00204B37"/>
    <w:rsid w:val="00234BEF"/>
    <w:rsid w:val="00244C53"/>
    <w:rsid w:val="00257E19"/>
    <w:rsid w:val="00260BDA"/>
    <w:rsid w:val="00266323"/>
    <w:rsid w:val="00272EE1"/>
    <w:rsid w:val="00287B25"/>
    <w:rsid w:val="002F6737"/>
    <w:rsid w:val="00391909"/>
    <w:rsid w:val="003A4C63"/>
    <w:rsid w:val="003A73E8"/>
    <w:rsid w:val="003B6A90"/>
    <w:rsid w:val="003C0C74"/>
    <w:rsid w:val="0042780C"/>
    <w:rsid w:val="00434F30"/>
    <w:rsid w:val="004544CB"/>
    <w:rsid w:val="00466AA2"/>
    <w:rsid w:val="004C68E7"/>
    <w:rsid w:val="00547D9A"/>
    <w:rsid w:val="005C05FB"/>
    <w:rsid w:val="005C3D5D"/>
    <w:rsid w:val="005F3650"/>
    <w:rsid w:val="00635369"/>
    <w:rsid w:val="00652473"/>
    <w:rsid w:val="00667D8B"/>
    <w:rsid w:val="006711C6"/>
    <w:rsid w:val="0067515A"/>
    <w:rsid w:val="006758F8"/>
    <w:rsid w:val="00753BDC"/>
    <w:rsid w:val="007617E7"/>
    <w:rsid w:val="0076241C"/>
    <w:rsid w:val="007665F0"/>
    <w:rsid w:val="007736A8"/>
    <w:rsid w:val="00797FA0"/>
    <w:rsid w:val="007A0FBF"/>
    <w:rsid w:val="007D3277"/>
    <w:rsid w:val="007F69F3"/>
    <w:rsid w:val="00825A33"/>
    <w:rsid w:val="00843740"/>
    <w:rsid w:val="0084561F"/>
    <w:rsid w:val="0086388A"/>
    <w:rsid w:val="00875207"/>
    <w:rsid w:val="00882C8B"/>
    <w:rsid w:val="00893686"/>
    <w:rsid w:val="008B610D"/>
    <w:rsid w:val="008C6D9B"/>
    <w:rsid w:val="00925268"/>
    <w:rsid w:val="00933C60"/>
    <w:rsid w:val="0096541A"/>
    <w:rsid w:val="009961A7"/>
    <w:rsid w:val="009D02FA"/>
    <w:rsid w:val="009D0320"/>
    <w:rsid w:val="00A1706F"/>
    <w:rsid w:val="00A20B2E"/>
    <w:rsid w:val="00A24CE8"/>
    <w:rsid w:val="00A308E9"/>
    <w:rsid w:val="00A66F66"/>
    <w:rsid w:val="00AB38F2"/>
    <w:rsid w:val="00AB6D6C"/>
    <w:rsid w:val="00B62FAE"/>
    <w:rsid w:val="00B63160"/>
    <w:rsid w:val="00B67347"/>
    <w:rsid w:val="00B71A9E"/>
    <w:rsid w:val="00B8433D"/>
    <w:rsid w:val="00BA6F58"/>
    <w:rsid w:val="00BE270C"/>
    <w:rsid w:val="00C23ACC"/>
    <w:rsid w:val="00C3296A"/>
    <w:rsid w:val="00CA626A"/>
    <w:rsid w:val="00CD2346"/>
    <w:rsid w:val="00CF77D0"/>
    <w:rsid w:val="00D00027"/>
    <w:rsid w:val="00D21F4F"/>
    <w:rsid w:val="00D64D35"/>
    <w:rsid w:val="00D73054"/>
    <w:rsid w:val="00DB46AA"/>
    <w:rsid w:val="00DF4D9D"/>
    <w:rsid w:val="00E1462F"/>
    <w:rsid w:val="00E22A9A"/>
    <w:rsid w:val="00E23281"/>
    <w:rsid w:val="00E567B6"/>
    <w:rsid w:val="00E734D2"/>
    <w:rsid w:val="00E840A1"/>
    <w:rsid w:val="00E97CA7"/>
    <w:rsid w:val="00EE7983"/>
    <w:rsid w:val="00F37127"/>
    <w:rsid w:val="00F9647C"/>
    <w:rsid w:val="00FC4AB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F3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F69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9"/>
  </w:style>
  <w:style w:type="paragraph" w:styleId="Stopka">
    <w:name w:val="footer"/>
    <w:basedOn w:val="Normalny"/>
    <w:link w:val="Stopka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9"/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7D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F69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6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9"/>
  </w:style>
  <w:style w:type="paragraph" w:styleId="Stopka">
    <w:name w:val="footer"/>
    <w:basedOn w:val="Normalny"/>
    <w:link w:val="StopkaZnak"/>
    <w:uiPriority w:val="99"/>
    <w:unhideWhenUsed/>
    <w:rsid w:val="0063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9"/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7D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9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9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F5A5-D8DE-4671-9DB7-6820935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Anastazja Suchorab</dc:creator>
  <cp:lastModifiedBy>Lokalna Grupa Działania</cp:lastModifiedBy>
  <cp:revision>4</cp:revision>
  <cp:lastPrinted>2017-06-05T08:37:00Z</cp:lastPrinted>
  <dcterms:created xsi:type="dcterms:W3CDTF">2017-06-05T08:37:00Z</dcterms:created>
  <dcterms:modified xsi:type="dcterms:W3CDTF">2017-06-05T08:38:00Z</dcterms:modified>
</cp:coreProperties>
</file>